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101D11" w:rsidRDefault="00101D11" w:rsidP="00101D11">
      <w:pPr>
        <w:pStyle w:val="NoSpacing"/>
        <w:rPr>
          <w:rFonts w:ascii="Arial" w:hAnsi="Arial" w:cs="Arial"/>
          <w:b/>
          <w:sz w:val="28"/>
          <w:szCs w:val="28"/>
        </w:rPr>
      </w:pPr>
      <w:r w:rsidRPr="00101D11">
        <w:rPr>
          <w:rFonts w:ascii="Arial" w:hAnsi="Arial" w:cs="Arial"/>
          <w:b/>
          <w:sz w:val="28"/>
          <w:szCs w:val="28"/>
        </w:rPr>
        <w:t>GEOGRAPHY NATIONAL 5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Pr="00101D11" w:rsidRDefault="00101D11" w:rsidP="00101D11">
      <w:pPr>
        <w:pStyle w:val="NoSpacing"/>
        <w:rPr>
          <w:rFonts w:ascii="Arial" w:hAnsi="Arial" w:cs="Arial"/>
          <w:b/>
          <w:sz w:val="24"/>
          <w:szCs w:val="24"/>
        </w:rPr>
      </w:pPr>
      <w:r w:rsidRPr="00101D11">
        <w:rPr>
          <w:rFonts w:ascii="Arial" w:hAnsi="Arial" w:cs="Arial"/>
          <w:b/>
          <w:sz w:val="24"/>
          <w:szCs w:val="24"/>
        </w:rPr>
        <w:t>CONTENT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 encourages learners to develop important attitudes including an open mind, respect for the values, beliefs and cultures of others and a sense of responsibility and global citizenship.  It aims to develop learners understanding of our changing world and its human and physical process at a local, national and international level.  Practical activities such as fieldwork are encouraged so that learners can interact with their environment.  Topics will include: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101D11" w:rsidP="00101D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Physical Environments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Limestone Landscapes; River Landscapes; Weather; Land Use types and conflict between them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recreation and tourism, renewable energy).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F0799D" w:rsidRDefault="00F0799D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Environments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differences between </w:t>
      </w: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and Less Developed Countries including Population, Cities and Shanty Towns and Rural Landscapes (including agriculture).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Global Issues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global issues will be studied.  These are:</w:t>
      </w:r>
    </w:p>
    <w:p w:rsidR="00101D11" w:rsidRDefault="00101D11" w:rsidP="00101D1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Hazards – Earthquakes, Volcanoes and Tropical Storms</w:t>
      </w:r>
    </w:p>
    <w:p w:rsidR="00101D11" w:rsidRDefault="00101D11" w:rsidP="00101D1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– a look at a selection of world diseases including AIDS, Heart Disease and Malaria and strategies adopted to manage these.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P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developed will include mapping, research, fieldwork and the extraction, interpretation and presentation of graphical information.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Pr="00101D11" w:rsidRDefault="00101D11" w:rsidP="00101D11">
      <w:pPr>
        <w:pStyle w:val="NoSpacing"/>
        <w:rPr>
          <w:rFonts w:ascii="Arial" w:hAnsi="Arial" w:cs="Arial"/>
          <w:b/>
          <w:sz w:val="24"/>
          <w:szCs w:val="24"/>
        </w:rPr>
      </w:pPr>
      <w:r w:rsidRPr="00101D11">
        <w:rPr>
          <w:rFonts w:ascii="Arial" w:hAnsi="Arial" w:cs="Arial"/>
          <w:b/>
          <w:sz w:val="24"/>
          <w:szCs w:val="24"/>
        </w:rPr>
        <w:t>ASSESSMENT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F0799D" w:rsidP="00F0799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 research based course assignment on a topic of your choice which will be written up in school time – 20% of the final grade</w:t>
      </w:r>
    </w:p>
    <w:p w:rsidR="00F0799D" w:rsidRDefault="00F0799D" w:rsidP="00F0799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final exam set by the SQA which lasts 2 hours 20 minutes</w:t>
      </w:r>
      <w:bookmarkStart w:id="0" w:name="_GoBack"/>
      <w:bookmarkEnd w:id="0"/>
    </w:p>
    <w:p w:rsidR="00F0799D" w:rsidRDefault="00F0799D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Pr="00101D11" w:rsidRDefault="00101D11" w:rsidP="00101D11">
      <w:pPr>
        <w:pStyle w:val="NoSpacing"/>
        <w:rPr>
          <w:rFonts w:ascii="Arial" w:hAnsi="Arial" w:cs="Arial"/>
          <w:b/>
          <w:sz w:val="24"/>
          <w:szCs w:val="24"/>
        </w:rPr>
      </w:pPr>
      <w:r w:rsidRPr="00101D11">
        <w:rPr>
          <w:rFonts w:ascii="Arial" w:hAnsi="Arial" w:cs="Arial"/>
          <w:b/>
          <w:sz w:val="24"/>
          <w:szCs w:val="24"/>
        </w:rPr>
        <w:t>HOMEWORK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6E663D" w:rsidP="00101D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homework will be given.  This may take the form of written tasks, ICT and research, further reading and revision.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Pr="00101D11" w:rsidRDefault="00101D11" w:rsidP="00101D11">
      <w:pPr>
        <w:pStyle w:val="NoSpacing"/>
        <w:rPr>
          <w:rFonts w:ascii="Arial" w:hAnsi="Arial" w:cs="Arial"/>
          <w:b/>
          <w:sz w:val="24"/>
          <w:szCs w:val="24"/>
        </w:rPr>
      </w:pPr>
      <w:r w:rsidRPr="00101D11">
        <w:rPr>
          <w:rFonts w:ascii="Arial" w:hAnsi="Arial" w:cs="Arial"/>
          <w:b/>
          <w:sz w:val="24"/>
          <w:szCs w:val="24"/>
        </w:rPr>
        <w:t>ENTRY REQUIREMENTS</w:t>
      </w:r>
    </w:p>
    <w:p w:rsidR="00101D11" w:rsidRDefault="00101D11" w:rsidP="00101D11">
      <w:pPr>
        <w:pStyle w:val="NoSpacing"/>
        <w:rPr>
          <w:rFonts w:ascii="Arial" w:hAnsi="Arial" w:cs="Arial"/>
          <w:sz w:val="24"/>
          <w:szCs w:val="24"/>
        </w:rPr>
      </w:pPr>
    </w:p>
    <w:p w:rsidR="00101D11" w:rsidRDefault="006E663D" w:rsidP="006E663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4 Geography pass or National 4 pass in any other Humanities subject</w:t>
      </w:r>
    </w:p>
    <w:p w:rsidR="006E663D" w:rsidRDefault="006E663D" w:rsidP="006E663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genuine interest in Geography and the environment around you</w:t>
      </w:r>
    </w:p>
    <w:p w:rsidR="006E663D" w:rsidRPr="00101D11" w:rsidRDefault="006E663D" w:rsidP="006E663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willingness to work individually and as part of a group</w:t>
      </w:r>
    </w:p>
    <w:sectPr w:rsidR="006E663D" w:rsidRPr="00101D11" w:rsidSect="00101D1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E4"/>
    <w:multiLevelType w:val="hybridMultilevel"/>
    <w:tmpl w:val="2528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5808"/>
    <w:multiLevelType w:val="hybridMultilevel"/>
    <w:tmpl w:val="F33A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682B"/>
    <w:multiLevelType w:val="hybridMultilevel"/>
    <w:tmpl w:val="EF54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2C28"/>
    <w:multiLevelType w:val="hybridMultilevel"/>
    <w:tmpl w:val="8AF4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1"/>
    <w:rsid w:val="00101D11"/>
    <w:rsid w:val="002D62E7"/>
    <w:rsid w:val="006E663D"/>
    <w:rsid w:val="00CD7D75"/>
    <w:rsid w:val="00F0799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2018-02-22T11:37:00Z</dcterms:created>
  <dcterms:modified xsi:type="dcterms:W3CDTF">2018-02-22T11:37:00Z</dcterms:modified>
</cp:coreProperties>
</file>