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5E7951" w:rsidRDefault="006728EA" w:rsidP="005E7951">
      <w:pPr>
        <w:pStyle w:val="NoSpacing"/>
        <w:rPr>
          <w:rFonts w:ascii="Arial" w:hAnsi="Arial" w:cs="Arial"/>
          <w:b/>
          <w:sz w:val="28"/>
          <w:szCs w:val="28"/>
        </w:rPr>
      </w:pPr>
      <w:r>
        <w:rPr>
          <w:rFonts w:ascii="Arial" w:hAnsi="Arial" w:cs="Arial"/>
          <w:b/>
          <w:sz w:val="28"/>
          <w:szCs w:val="28"/>
        </w:rPr>
        <w:t>PERSONAL FINANCE SCQF LEVEL 5</w:t>
      </w:r>
    </w:p>
    <w:p w:rsidR="005E7951" w:rsidRDefault="005E7951" w:rsidP="005E7951">
      <w:pPr>
        <w:pStyle w:val="NoSpacing"/>
        <w:rPr>
          <w:rFonts w:ascii="Arial" w:hAnsi="Arial" w:cs="Arial"/>
          <w:b/>
          <w:sz w:val="24"/>
          <w:szCs w:val="24"/>
        </w:rPr>
      </w:pPr>
    </w:p>
    <w:p w:rsidR="005E7951" w:rsidRDefault="005E7951" w:rsidP="005E7951">
      <w:pPr>
        <w:pStyle w:val="NoSpacing"/>
        <w:rPr>
          <w:rFonts w:ascii="Arial" w:hAnsi="Arial" w:cs="Arial"/>
          <w:b/>
          <w:sz w:val="24"/>
          <w:szCs w:val="24"/>
        </w:rPr>
      </w:pPr>
    </w:p>
    <w:p w:rsidR="006728EA" w:rsidRPr="006728EA" w:rsidRDefault="006728EA" w:rsidP="005E7951">
      <w:pPr>
        <w:pStyle w:val="NoSpacing"/>
        <w:rPr>
          <w:rFonts w:ascii="Arial" w:hAnsi="Arial" w:cs="Arial"/>
          <w:sz w:val="24"/>
          <w:szCs w:val="24"/>
        </w:rPr>
      </w:pPr>
      <w:r>
        <w:rPr>
          <w:rFonts w:ascii="Arial" w:hAnsi="Arial" w:cs="Arial"/>
          <w:sz w:val="24"/>
          <w:szCs w:val="24"/>
        </w:rPr>
        <w:t>The purpose of this award is to develop knowledge and skills to cope confidently and effectively with the types of financial matters individuals are likely to encounter.  From student loans, to pensions, the award will prepare learners for financial decision making and managing personal finances throughout their lives.</w:t>
      </w:r>
    </w:p>
    <w:p w:rsidR="006728EA" w:rsidRDefault="006728EA" w:rsidP="005E7951">
      <w:pPr>
        <w:pStyle w:val="NoSpacing"/>
        <w:rPr>
          <w:rFonts w:ascii="Arial" w:hAnsi="Arial" w:cs="Arial"/>
          <w:b/>
          <w:sz w:val="24"/>
          <w:szCs w:val="24"/>
        </w:rPr>
      </w:pPr>
    </w:p>
    <w:p w:rsidR="005E7951" w:rsidRDefault="005E7951" w:rsidP="005E7951">
      <w:pPr>
        <w:pStyle w:val="NoSpacing"/>
        <w:rPr>
          <w:rFonts w:ascii="Arial" w:hAnsi="Arial" w:cs="Arial"/>
          <w:b/>
          <w:sz w:val="24"/>
          <w:szCs w:val="24"/>
        </w:rPr>
      </w:pPr>
      <w:r>
        <w:rPr>
          <w:rFonts w:ascii="Arial" w:hAnsi="Arial" w:cs="Arial"/>
          <w:b/>
          <w:sz w:val="24"/>
          <w:szCs w:val="24"/>
        </w:rPr>
        <w:t>CONTENT</w:t>
      </w:r>
    </w:p>
    <w:p w:rsidR="005E7951" w:rsidRDefault="005E7951" w:rsidP="005E7951">
      <w:pPr>
        <w:pStyle w:val="NoSpacing"/>
        <w:rPr>
          <w:rFonts w:ascii="Arial" w:hAnsi="Arial" w:cs="Arial"/>
          <w:b/>
          <w:sz w:val="24"/>
          <w:szCs w:val="24"/>
        </w:rPr>
      </w:pPr>
    </w:p>
    <w:p w:rsidR="005E7951" w:rsidRDefault="006728EA" w:rsidP="005E7951">
      <w:pPr>
        <w:pStyle w:val="NoSpacing"/>
        <w:rPr>
          <w:rFonts w:ascii="Arial" w:hAnsi="Arial" w:cs="Arial"/>
          <w:sz w:val="24"/>
          <w:szCs w:val="24"/>
        </w:rPr>
      </w:pPr>
      <w:r>
        <w:rPr>
          <w:rFonts w:ascii="Arial" w:hAnsi="Arial" w:cs="Arial"/>
          <w:sz w:val="24"/>
          <w:szCs w:val="24"/>
        </w:rPr>
        <w:t>The course is made up of 2 mandatory units:</w:t>
      </w:r>
    </w:p>
    <w:p w:rsidR="006728EA" w:rsidRDefault="006728EA" w:rsidP="005E7951">
      <w:pPr>
        <w:pStyle w:val="NoSpacing"/>
        <w:rPr>
          <w:rFonts w:ascii="Arial" w:hAnsi="Arial" w:cs="Arial"/>
          <w:sz w:val="24"/>
          <w:szCs w:val="24"/>
        </w:rPr>
      </w:pPr>
    </w:p>
    <w:p w:rsidR="006728EA" w:rsidRPr="006728EA" w:rsidRDefault="006728EA" w:rsidP="006728EA">
      <w:pPr>
        <w:pStyle w:val="NoSpacing"/>
        <w:numPr>
          <w:ilvl w:val="0"/>
          <w:numId w:val="1"/>
        </w:numPr>
        <w:rPr>
          <w:rFonts w:ascii="Arial" w:hAnsi="Arial" w:cs="Arial"/>
          <w:b/>
          <w:sz w:val="24"/>
          <w:szCs w:val="24"/>
        </w:rPr>
      </w:pPr>
      <w:r>
        <w:rPr>
          <w:rFonts w:ascii="Arial" w:hAnsi="Arial" w:cs="Arial"/>
          <w:sz w:val="24"/>
          <w:szCs w:val="24"/>
        </w:rPr>
        <w:t>Money Management</w:t>
      </w:r>
    </w:p>
    <w:p w:rsidR="006728EA" w:rsidRPr="006728EA" w:rsidRDefault="006728EA" w:rsidP="006728EA">
      <w:pPr>
        <w:pStyle w:val="NoSpacing"/>
        <w:numPr>
          <w:ilvl w:val="0"/>
          <w:numId w:val="1"/>
        </w:numPr>
        <w:rPr>
          <w:rFonts w:ascii="Arial" w:hAnsi="Arial" w:cs="Arial"/>
          <w:b/>
          <w:sz w:val="24"/>
          <w:szCs w:val="24"/>
        </w:rPr>
      </w:pPr>
      <w:r>
        <w:rPr>
          <w:rFonts w:ascii="Arial" w:hAnsi="Arial" w:cs="Arial"/>
          <w:sz w:val="24"/>
          <w:szCs w:val="24"/>
        </w:rPr>
        <w:t>Understanding Money</w:t>
      </w:r>
    </w:p>
    <w:p w:rsidR="006728EA" w:rsidRDefault="006728EA" w:rsidP="006728EA">
      <w:pPr>
        <w:pStyle w:val="NoSpacing"/>
        <w:rPr>
          <w:rFonts w:ascii="Arial" w:hAnsi="Arial" w:cs="Arial"/>
          <w:sz w:val="24"/>
          <w:szCs w:val="24"/>
        </w:rPr>
      </w:pPr>
    </w:p>
    <w:p w:rsidR="006728EA" w:rsidRPr="006728EA" w:rsidRDefault="006728EA" w:rsidP="006728EA">
      <w:pPr>
        <w:pStyle w:val="NoSpacing"/>
        <w:rPr>
          <w:rFonts w:ascii="Arial" w:hAnsi="Arial" w:cs="Arial"/>
          <w:sz w:val="24"/>
          <w:szCs w:val="24"/>
        </w:rPr>
      </w:pPr>
      <w:r>
        <w:rPr>
          <w:rFonts w:ascii="Arial" w:hAnsi="Arial" w:cs="Arial"/>
          <w:sz w:val="24"/>
          <w:szCs w:val="24"/>
        </w:rPr>
        <w:t>The award covers a range of topics, including: calculating and comparing costs; household budgeting; different forms of borrowing; tax and National Insurance; credit cards; bank accounts; exchange rates, interest and inflation rates.</w:t>
      </w:r>
    </w:p>
    <w:p w:rsidR="005E7951" w:rsidRDefault="005E7951" w:rsidP="005E7951">
      <w:pPr>
        <w:pStyle w:val="NoSpacing"/>
        <w:rPr>
          <w:rFonts w:ascii="Arial" w:hAnsi="Arial" w:cs="Arial"/>
          <w:b/>
          <w:sz w:val="24"/>
          <w:szCs w:val="24"/>
        </w:rPr>
      </w:pPr>
    </w:p>
    <w:p w:rsidR="005E7951" w:rsidRDefault="006728EA" w:rsidP="005E7951">
      <w:pPr>
        <w:pStyle w:val="NoSpacing"/>
        <w:rPr>
          <w:rFonts w:ascii="Arial" w:hAnsi="Arial" w:cs="Arial"/>
          <w:sz w:val="24"/>
          <w:szCs w:val="24"/>
        </w:rPr>
      </w:pPr>
      <w:r>
        <w:rPr>
          <w:rFonts w:ascii="Arial" w:hAnsi="Arial" w:cs="Arial"/>
          <w:b/>
          <w:sz w:val="24"/>
          <w:szCs w:val="24"/>
        </w:rPr>
        <w:t>ASSESSMENT</w:t>
      </w:r>
    </w:p>
    <w:p w:rsidR="006728EA" w:rsidRDefault="006728EA" w:rsidP="005E7951">
      <w:pPr>
        <w:pStyle w:val="NoSpacing"/>
        <w:rPr>
          <w:rFonts w:ascii="Arial" w:hAnsi="Arial" w:cs="Arial"/>
          <w:sz w:val="24"/>
          <w:szCs w:val="24"/>
        </w:rPr>
      </w:pPr>
    </w:p>
    <w:p w:rsidR="006728EA" w:rsidRPr="006728EA" w:rsidRDefault="006728EA" w:rsidP="005E7951">
      <w:pPr>
        <w:pStyle w:val="NoSpacing"/>
        <w:rPr>
          <w:rFonts w:ascii="Arial" w:hAnsi="Arial" w:cs="Arial"/>
          <w:sz w:val="24"/>
          <w:szCs w:val="24"/>
        </w:rPr>
      </w:pPr>
      <w:r>
        <w:rPr>
          <w:rFonts w:ascii="Arial" w:hAnsi="Arial" w:cs="Arial"/>
          <w:sz w:val="24"/>
          <w:szCs w:val="24"/>
        </w:rPr>
        <w:t>There is no exam at the end of this course.  You will be assessed throughout the year to gather evidence and work will be marked as a pass/fail.  You must successfully complete each Unit to achieve the Course award.</w:t>
      </w:r>
    </w:p>
    <w:p w:rsidR="005E7951" w:rsidRDefault="005E7951" w:rsidP="005E7951">
      <w:pPr>
        <w:pStyle w:val="NoSpacing"/>
        <w:rPr>
          <w:rFonts w:ascii="Arial" w:hAnsi="Arial" w:cs="Arial"/>
          <w:b/>
          <w:sz w:val="24"/>
          <w:szCs w:val="24"/>
        </w:rPr>
      </w:pPr>
    </w:p>
    <w:p w:rsidR="005E7951" w:rsidRDefault="005E7951" w:rsidP="005E7951">
      <w:pPr>
        <w:pStyle w:val="NoSpacing"/>
        <w:rPr>
          <w:rFonts w:ascii="Arial" w:hAnsi="Arial" w:cs="Arial"/>
          <w:b/>
          <w:sz w:val="24"/>
          <w:szCs w:val="24"/>
        </w:rPr>
      </w:pPr>
      <w:r>
        <w:rPr>
          <w:rFonts w:ascii="Arial" w:hAnsi="Arial" w:cs="Arial"/>
          <w:b/>
          <w:sz w:val="24"/>
          <w:szCs w:val="24"/>
        </w:rPr>
        <w:t>ENTRY REQUIREMENTS</w:t>
      </w:r>
    </w:p>
    <w:p w:rsidR="005E7951" w:rsidRDefault="005E7951" w:rsidP="005E7951">
      <w:pPr>
        <w:pStyle w:val="NoSpacing"/>
        <w:rPr>
          <w:rFonts w:ascii="Arial" w:hAnsi="Arial" w:cs="Arial"/>
          <w:b/>
          <w:sz w:val="24"/>
          <w:szCs w:val="24"/>
        </w:rPr>
      </w:pPr>
    </w:p>
    <w:p w:rsidR="005E7951" w:rsidRPr="006728EA" w:rsidRDefault="006728EA" w:rsidP="006728EA">
      <w:pPr>
        <w:pStyle w:val="NoSpacing"/>
        <w:numPr>
          <w:ilvl w:val="0"/>
          <w:numId w:val="2"/>
        </w:numPr>
        <w:rPr>
          <w:rFonts w:ascii="Arial" w:hAnsi="Arial" w:cs="Arial"/>
          <w:b/>
          <w:sz w:val="24"/>
          <w:szCs w:val="24"/>
        </w:rPr>
      </w:pPr>
      <w:r>
        <w:rPr>
          <w:rFonts w:ascii="Arial" w:hAnsi="Arial" w:cs="Arial"/>
          <w:sz w:val="24"/>
          <w:szCs w:val="24"/>
        </w:rPr>
        <w:t>National 4 Maths</w:t>
      </w:r>
    </w:p>
    <w:p w:rsidR="006728EA" w:rsidRPr="00D82E48" w:rsidRDefault="006728EA" w:rsidP="006728EA">
      <w:pPr>
        <w:pStyle w:val="NoSpacing"/>
        <w:numPr>
          <w:ilvl w:val="0"/>
          <w:numId w:val="2"/>
        </w:numPr>
        <w:rPr>
          <w:rFonts w:ascii="Arial" w:hAnsi="Arial" w:cs="Arial"/>
          <w:b/>
          <w:sz w:val="24"/>
          <w:szCs w:val="24"/>
        </w:rPr>
      </w:pPr>
      <w:r>
        <w:rPr>
          <w:rFonts w:ascii="Arial" w:hAnsi="Arial" w:cs="Arial"/>
          <w:sz w:val="24"/>
          <w:szCs w:val="24"/>
        </w:rPr>
        <w:t>After discussion with your Maths teacher or the PT Maths</w:t>
      </w:r>
      <w:bookmarkStart w:id="0" w:name="_GoBack"/>
      <w:bookmarkEnd w:id="0"/>
    </w:p>
    <w:sectPr w:rsidR="006728EA" w:rsidRPr="00D82E48" w:rsidSect="005E795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A3431"/>
    <w:multiLevelType w:val="hybridMultilevel"/>
    <w:tmpl w:val="FBE8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B60660"/>
    <w:multiLevelType w:val="hybridMultilevel"/>
    <w:tmpl w:val="891E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51"/>
    <w:rsid w:val="002D62E7"/>
    <w:rsid w:val="00434810"/>
    <w:rsid w:val="005E7951"/>
    <w:rsid w:val="006728EA"/>
    <w:rsid w:val="008E106D"/>
    <w:rsid w:val="00D82E48"/>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3</cp:revision>
  <dcterms:created xsi:type="dcterms:W3CDTF">2018-02-22T12:54:00Z</dcterms:created>
  <dcterms:modified xsi:type="dcterms:W3CDTF">2018-02-22T13:01:00Z</dcterms:modified>
</cp:coreProperties>
</file>