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425322" w:rsidRDefault="00425322" w:rsidP="00425322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25322">
        <w:rPr>
          <w:rFonts w:ascii="Arial" w:hAnsi="Arial" w:cs="Arial"/>
          <w:b/>
          <w:sz w:val="28"/>
          <w:szCs w:val="28"/>
        </w:rPr>
        <w:t>PHYSICS ADVANCED HIGHER</w:t>
      </w: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aims of this Course are:</w:t>
      </w: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322">
        <w:rPr>
          <w:rFonts w:ascii="Arial" w:hAnsi="Arial" w:cs="Arial"/>
          <w:sz w:val="24"/>
          <w:szCs w:val="24"/>
        </w:rPr>
        <w:t>Extending and</w:t>
      </w:r>
      <w:r>
        <w:rPr>
          <w:rFonts w:ascii="Arial" w:hAnsi="Arial" w:cs="Arial"/>
          <w:sz w:val="24"/>
          <w:szCs w:val="24"/>
        </w:rPr>
        <w:t xml:space="preserve"> applying knowledge of physics </w:t>
      </w:r>
      <w:r w:rsidRPr="00425322">
        <w:rPr>
          <w:rFonts w:ascii="Arial" w:hAnsi="Arial" w:cs="Arial"/>
          <w:sz w:val="24"/>
          <w:szCs w:val="24"/>
        </w:rPr>
        <w:t xml:space="preserve"> to new situations, interpreting and analysing information to solve more complex problems</w:t>
      </w: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and designing physics</w:t>
      </w:r>
      <w:r w:rsidRPr="00425322">
        <w:rPr>
          <w:rFonts w:ascii="Arial" w:hAnsi="Arial" w:cs="Arial"/>
          <w:sz w:val="24"/>
          <w:szCs w:val="24"/>
        </w:rPr>
        <w:t xml:space="preserve"> experiments/investigations, using reference material and including risk assessments, to test a hypothesis or to illustrate particular effects</w:t>
      </w: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322">
        <w:rPr>
          <w:rFonts w:ascii="Arial" w:hAnsi="Arial" w:cs="Arial"/>
          <w:sz w:val="24"/>
          <w:szCs w:val="24"/>
        </w:rPr>
        <w:t xml:space="preserve">Carrying out </w:t>
      </w:r>
      <w:r>
        <w:rPr>
          <w:rFonts w:ascii="Arial" w:hAnsi="Arial" w:cs="Arial"/>
          <w:sz w:val="24"/>
          <w:szCs w:val="24"/>
        </w:rPr>
        <w:t>complex experiments in physics</w:t>
      </w:r>
      <w:r w:rsidRPr="00425322">
        <w:rPr>
          <w:rFonts w:ascii="Arial" w:hAnsi="Arial" w:cs="Arial"/>
          <w:sz w:val="24"/>
          <w:szCs w:val="24"/>
        </w:rPr>
        <w:t>, safely, recording systematic detailed observations and collecting data</w:t>
      </w: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322">
        <w:rPr>
          <w:rFonts w:ascii="Arial" w:hAnsi="Arial" w:cs="Arial"/>
          <w:sz w:val="24"/>
          <w:szCs w:val="24"/>
        </w:rPr>
        <w:t>Selecting and presenting detailed information appropriately, in a variety of forms</w:t>
      </w: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32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rocessing and analysing physics</w:t>
      </w:r>
      <w:r w:rsidRPr="00425322">
        <w:rPr>
          <w:rFonts w:ascii="Arial" w:hAnsi="Arial" w:cs="Arial"/>
          <w:sz w:val="24"/>
          <w:szCs w:val="24"/>
        </w:rPr>
        <w:t xml:space="preserve"> information (using calculations, significant figures and units, where appropriate)</w:t>
      </w: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322">
        <w:rPr>
          <w:rFonts w:ascii="Arial" w:hAnsi="Arial" w:cs="Arial"/>
          <w:sz w:val="24"/>
          <w:szCs w:val="24"/>
        </w:rPr>
        <w:t>Making reasoned predictions and generalisations from a range of evidence/information</w:t>
      </w: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322">
        <w:rPr>
          <w:rFonts w:ascii="Arial" w:hAnsi="Arial" w:cs="Arial"/>
          <w:sz w:val="24"/>
          <w:szCs w:val="24"/>
        </w:rPr>
        <w:t>Drawing valid conclusions and giving explanations supported by evidence/justification</w:t>
      </w: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322">
        <w:rPr>
          <w:rFonts w:ascii="Arial" w:hAnsi="Arial" w:cs="Arial"/>
          <w:sz w:val="24"/>
          <w:szCs w:val="24"/>
        </w:rPr>
        <w:t>Critically evaluating experimental procedures by identifying sources of uncertainty, suggesting and implementing improvements</w:t>
      </w: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322">
        <w:rPr>
          <w:rFonts w:ascii="Arial" w:hAnsi="Arial" w:cs="Arial"/>
          <w:sz w:val="24"/>
          <w:szCs w:val="24"/>
        </w:rPr>
        <w:t>Drawing on knowledge and understandi</w:t>
      </w:r>
      <w:r>
        <w:rPr>
          <w:rFonts w:ascii="Arial" w:hAnsi="Arial" w:cs="Arial"/>
          <w:sz w:val="24"/>
          <w:szCs w:val="24"/>
        </w:rPr>
        <w:t>ng of physics</w:t>
      </w:r>
      <w:r w:rsidRPr="00425322">
        <w:rPr>
          <w:rFonts w:ascii="Arial" w:hAnsi="Arial" w:cs="Arial"/>
          <w:sz w:val="24"/>
          <w:szCs w:val="24"/>
        </w:rPr>
        <w:t xml:space="preserve"> to make accurate statements, describe complex information, provide detailed explanations and integrate knowledge</w:t>
      </w: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physics</w:t>
      </w:r>
      <w:r w:rsidRPr="00425322">
        <w:rPr>
          <w:rFonts w:ascii="Arial" w:hAnsi="Arial" w:cs="Arial"/>
          <w:sz w:val="24"/>
          <w:szCs w:val="24"/>
        </w:rPr>
        <w:t xml:space="preserve"> findings/information fully and effectively</w:t>
      </w:r>
    </w:p>
    <w:p w:rsidR="00425322" w:rsidRPr="00425322" w:rsidRDefault="00425322" w:rsidP="0042532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322">
        <w:rPr>
          <w:rFonts w:ascii="Arial" w:hAnsi="Arial" w:cs="Arial"/>
          <w:sz w:val="24"/>
          <w:szCs w:val="24"/>
        </w:rPr>
        <w:t>Analysing and evaluating scientific publications and media reports</w:t>
      </w:r>
    </w:p>
    <w:p w:rsidR="00425322" w:rsidRPr="00425322" w:rsidRDefault="00425322" w:rsidP="0042532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Rotational Motion and Astrophysics</w:t>
      </w: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Unit develops knowledge and understanding and skills in physics related to rotational motion and astrophysics.  It provides opportunities to develop and apply concepts and principles in a wide variety of situations involving angular motion.  An astronomical perspective is developed through a study of gravitation, leading to work on general relativity and stellar physics.</w:t>
      </w: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Quanta and Waves</w:t>
      </w: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Unit develops knowledge and understanding and skills in physics related to quanta and waves.  It provides opportunities to develop and apply concepts and principles in a wide variety of situations involving quantum theory and waves.  The Unit introduces non-classical physics and considers the origin and composition of cosmic radiation.  Simple harmonic motion is introduced and work on wave theory is developed.</w:t>
      </w: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</w:p>
    <w:p w:rsidR="00425322" w:rsidRDefault="004253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Electromagnetism</w:t>
      </w:r>
    </w:p>
    <w:p w:rsidR="00425322" w:rsidRDefault="00425322" w:rsidP="00425322">
      <w:pPr>
        <w:pStyle w:val="NoSpacing"/>
        <w:rPr>
          <w:rFonts w:ascii="Arial" w:hAnsi="Arial" w:cs="Arial"/>
          <w:sz w:val="24"/>
          <w:szCs w:val="24"/>
        </w:rPr>
      </w:pPr>
    </w:p>
    <w:p w:rsidR="00425322" w:rsidRDefault="008C3B25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Unit develops knowledge and understanding and skills in physics related to electromagnetism.  It provides opportunities to develop and apply concepts and principles in a wide variety of situations involving electromagnetism.  The Unit develops knowledge and understanding of electric and magnetic fields and capacitors and inductors use in dc and ac circuits.</w:t>
      </w:r>
    </w:p>
    <w:p w:rsidR="008C3B25" w:rsidRDefault="008C3B25" w:rsidP="00425322">
      <w:pPr>
        <w:pStyle w:val="NoSpacing"/>
        <w:rPr>
          <w:rFonts w:ascii="Arial" w:hAnsi="Arial" w:cs="Arial"/>
          <w:sz w:val="24"/>
          <w:szCs w:val="24"/>
        </w:rPr>
      </w:pPr>
    </w:p>
    <w:p w:rsidR="008C3B25" w:rsidRDefault="008C3B25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Investigating Physics</w:t>
      </w:r>
    </w:p>
    <w:p w:rsidR="008C3B25" w:rsidRDefault="008C3B25" w:rsidP="00425322">
      <w:pPr>
        <w:pStyle w:val="NoSpacing"/>
        <w:rPr>
          <w:rFonts w:ascii="Arial" w:hAnsi="Arial" w:cs="Arial"/>
          <w:sz w:val="24"/>
          <w:szCs w:val="24"/>
        </w:rPr>
      </w:pPr>
    </w:p>
    <w:p w:rsidR="008C3B25" w:rsidRPr="008C3B25" w:rsidRDefault="008C3B25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Unit, learners will develop key investigative skills.  The Unit offers opportunities for independent learning set within the context of experimental physics.  Learners will </w:t>
      </w:r>
      <w:proofErr w:type="gramStart"/>
      <w:r>
        <w:rPr>
          <w:rFonts w:ascii="Arial" w:hAnsi="Arial" w:cs="Arial"/>
          <w:sz w:val="24"/>
          <w:szCs w:val="24"/>
        </w:rPr>
        <w:t>identify,</w:t>
      </w:r>
      <w:proofErr w:type="gramEnd"/>
      <w:r>
        <w:rPr>
          <w:rFonts w:ascii="Arial" w:hAnsi="Arial" w:cs="Arial"/>
          <w:sz w:val="24"/>
          <w:szCs w:val="24"/>
        </w:rPr>
        <w:t xml:space="preserve"> research, plan and carry out a physics investigation of their choice.</w:t>
      </w: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ASSESSMENT</w:t>
      </w: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Pr="008C3B25" w:rsidRDefault="008C3B25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pass the physics course, learners must pass all of the required Units.  This includes a Unit </w:t>
      </w:r>
      <w:proofErr w:type="gramStart"/>
      <w:r>
        <w:rPr>
          <w:rFonts w:ascii="Arial" w:hAnsi="Arial" w:cs="Arial"/>
          <w:sz w:val="24"/>
          <w:szCs w:val="24"/>
        </w:rPr>
        <w:t>Assessment,</w:t>
      </w:r>
      <w:proofErr w:type="gramEnd"/>
      <w:r>
        <w:rPr>
          <w:rFonts w:ascii="Arial" w:hAnsi="Arial" w:cs="Arial"/>
          <w:sz w:val="24"/>
          <w:szCs w:val="24"/>
        </w:rPr>
        <w:t xml:space="preserve"> and a practical write up.</w:t>
      </w: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ASSESSMENT</w:t>
      </w: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Pr="008C3B25" w:rsidRDefault="008C3B25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must sit an external exam and complete a practical investigation.  Both of these elements are externally marked.</w:t>
      </w: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Pr="008C3B25" w:rsidRDefault="008C3B25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2 hours per week to go over notes, answer questions and prepare for tests.</w:t>
      </w: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425322" w:rsidRDefault="00425322" w:rsidP="004253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5322" w:rsidRPr="00425322" w:rsidRDefault="008C3B25" w:rsidP="00425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should have a grade A-C pass at National 5 level Physics, however, pupils with a C level pass may struggle with this course.</w:t>
      </w:r>
    </w:p>
    <w:sectPr w:rsidR="00425322" w:rsidRPr="00425322" w:rsidSect="0042532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5D31"/>
    <w:multiLevelType w:val="hybridMultilevel"/>
    <w:tmpl w:val="D5CC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22"/>
    <w:rsid w:val="002D62E7"/>
    <w:rsid w:val="00425322"/>
    <w:rsid w:val="008C3B25"/>
    <w:rsid w:val="009A25EE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2017-02-14T07:33:00Z</dcterms:created>
  <dcterms:modified xsi:type="dcterms:W3CDTF">2017-02-14T07:33:00Z</dcterms:modified>
</cp:coreProperties>
</file>